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1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18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DESCUBRE EL LUGAR EN DONDE PUEDES EXPLOTAR TU VERDADERO POTENCIAL: CASA SECRET</w:t>
      </w:r>
    </w:p>
    <w:p w:rsidR="00000000" w:rsidDel="00000000" w:rsidP="00000000" w:rsidRDefault="00000000" w:rsidRPr="00000000" w14:paraId="00000003">
      <w:pPr>
        <w:shd w:fill="ffffff" w:val="clear"/>
        <w:spacing w:after="1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18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Ciudad de México, 24 de julio de 2023. </w:t>
      </w:r>
      <w:r w:rsidDel="00000000" w:rsidR="00000000" w:rsidRPr="00000000">
        <w:rPr>
          <w:rtl w:val="0"/>
        </w:rPr>
        <w:t xml:space="preserve">Todas tenemos un lugar en el cual nos sentimos seguras, sin miedo y que nos motiva a explorar nuevas facetas, talentos y así despertar nuestra curiosidad sobre cosas que probablemente desconocemos. Puede ser tú casa, escuela o centro de trabajo;  pero esto no se limita a un lugar físico, pues tus amigas, familia o seres queridos también pueden ser ese lugar en el que sientes que los límites no existen. </w:t>
      </w:r>
    </w:p>
    <w:p w:rsidR="00000000" w:rsidDel="00000000" w:rsidP="00000000" w:rsidRDefault="00000000" w:rsidRPr="00000000" w14:paraId="00000005">
      <w:pPr>
        <w:shd w:fill="ffffff" w:val="clear"/>
        <w:spacing w:after="180" w:lineRule="auto"/>
        <w:jc w:val="both"/>
        <w:rPr/>
      </w:pPr>
      <w:r w:rsidDel="00000000" w:rsidR="00000000" w:rsidRPr="00000000">
        <w:rPr>
          <w:rtl w:val="0"/>
        </w:rPr>
        <w:t xml:space="preserve">Secret quiere recrear ese lugar especial para ti con: Casa Secret; un espacio en el que podrás aprender sobre temas que te ayudarán a explotar todo el potencial que posees mientras convives con otras mujeres igual de talentosas como tú y al mismo tiempo vences los miedos que te detienen, además de descubrir el nuevo aroma a coco de Secret que se volverá tu aliado para seguir avanzando.</w:t>
      </w:r>
    </w:p>
    <w:p w:rsidR="00000000" w:rsidDel="00000000" w:rsidP="00000000" w:rsidRDefault="00000000" w:rsidRPr="00000000" w14:paraId="00000006">
      <w:pPr>
        <w:shd w:fill="ffffff" w:val="clear"/>
        <w:spacing w:after="180" w:lineRule="auto"/>
        <w:jc w:val="both"/>
        <w:rPr/>
      </w:pPr>
      <w:r w:rsidDel="00000000" w:rsidR="00000000" w:rsidRPr="00000000">
        <w:rPr>
          <w:rtl w:val="0"/>
        </w:rPr>
        <w:t xml:space="preserve">Adicional</w:t>
      </w:r>
      <w:r w:rsidDel="00000000" w:rsidR="00000000" w:rsidRPr="00000000">
        <w:rPr>
          <w:rtl w:val="0"/>
        </w:rPr>
        <w:t xml:space="preserve">, Casa Secret,  nos acompañarán Andi Martín del Campo (Reconectando con mi ciclo menstrual, 4 pm) , Sof Aragón (El Lenguaje del éxito, 5:30 pm)y Jessica Fernández (Más allá del rosa, 6:30 pm) para hablar de temas que nos ayudarán a conocer el poder de nuestro cuerpo, nuestra mente y nuestro corazón para volvernos invenciblemente imparables.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after="180" w:lineRule="auto"/>
        <w:jc w:val="both"/>
        <w:rPr/>
      </w:pPr>
      <w:r w:rsidDel="00000000" w:rsidR="00000000" w:rsidRPr="00000000">
        <w:rPr>
          <w:rtl w:val="0"/>
        </w:rPr>
        <w:t xml:space="preserve">Casa Secret estará abierta para ti el </w:t>
      </w:r>
      <w:r w:rsidDel="00000000" w:rsidR="00000000" w:rsidRPr="00000000">
        <w:rPr>
          <w:b w:val="1"/>
          <w:rtl w:val="0"/>
        </w:rPr>
        <w:t xml:space="preserve">viernes 28 de julio a partir de las 3 pm en Lucerna #34 en la colonia Juárez. CDMX</w:t>
      </w:r>
      <w:r w:rsidDel="00000000" w:rsidR="00000000" w:rsidRPr="00000000">
        <w:rPr>
          <w:rtl w:val="0"/>
        </w:rPr>
        <w:t xml:space="preserve">. La entrada es totalmente gratuita y necesitas registrarte en el siguiente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enlace</w:t>
        </w:r>
      </w:hyperlink>
      <w:r w:rsidDel="00000000" w:rsidR="00000000" w:rsidRPr="00000000">
        <w:rPr>
          <w:rtl w:val="0"/>
        </w:rPr>
        <w:t xml:space="preserve">. Juntas, con el nuevo aroma a coco de Secret ¡somos </w:t>
      </w:r>
      <w:r w:rsidDel="00000000" w:rsidR="00000000" w:rsidRPr="00000000">
        <w:rPr>
          <w:rtl w:val="0"/>
        </w:rPr>
        <w:t xml:space="preserve">invenciblemente frescas</w:t>
      </w:r>
      <w:r w:rsidDel="00000000" w:rsidR="00000000" w:rsidRPr="00000000">
        <w:rPr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1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1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Sobre Procter &amp; Gamble:</w:t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color w:val="222222"/>
          <w:sz w:val="20"/>
          <w:szCs w:val="20"/>
          <w:highlight w:val="white"/>
          <w:rtl w:val="0"/>
        </w:rPr>
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</w:r>
      <w:hyperlink r:id="rId7">
        <w:r w:rsidDel="00000000" w:rsidR="00000000" w:rsidRPr="00000000">
          <w:rPr>
            <w:color w:val="222222"/>
            <w:sz w:val="20"/>
            <w:szCs w:val="20"/>
            <w:highlight w:val="white"/>
            <w:rtl w:val="0"/>
          </w:rPr>
          <w:t xml:space="preserve">http://www.pg.com</w:t>
        </w:r>
      </w:hyperlink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 para obtener la información y las novedades más recientes de P&amp;G y sus marcas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Olaf Borboa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SR. PR Executive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color w:val="0000ff"/>
          <w:sz w:val="20"/>
          <w:szCs w:val="20"/>
          <w:highlight w:val="white"/>
          <w:u w:val="single"/>
        </w:rPr>
      </w:pPr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olaf.borboa@another.co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rPr/>
    </w:pPr>
    <w:r w:rsidDel="00000000" w:rsidR="00000000" w:rsidRPr="00000000">
      <w:rPr/>
      <w:drawing>
        <wp:inline distB="114300" distT="114300" distL="114300" distR="114300">
          <wp:extent cx="1076325" cy="53816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6325" cy="5381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4838700</wp:posOffset>
          </wp:positionH>
          <wp:positionV relativeFrom="paragraph">
            <wp:posOffset>1</wp:posOffset>
          </wp:positionV>
          <wp:extent cx="1471613" cy="471957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1613" cy="47195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glamxapdos.jebbit.com/a49cmuze?L=Full+Page" TargetMode="External"/><Relationship Id="rId7" Type="http://schemas.openxmlformats.org/officeDocument/2006/relationships/hyperlink" Target="http://www.pg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